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9" w:rsidRPr="00ED5DCE" w:rsidRDefault="00C66CB9" w:rsidP="00C66CB9">
      <w:pPr>
        <w:pStyle w:val="capitulonum1"/>
        <w:outlineLvl w:val="0"/>
        <w:rPr>
          <w:rFonts w:ascii="Arial" w:hAnsi="Arial" w:cs="Arial"/>
          <w:b/>
        </w:rPr>
      </w:pPr>
      <w:r w:rsidRPr="00ED5DCE">
        <w:rPr>
          <w:rFonts w:ascii="Arial" w:hAnsi="Arial" w:cs="Arial"/>
          <w:b/>
        </w:rPr>
        <w:t>ANEXO II</w:t>
      </w:r>
    </w:p>
    <w:p w:rsidR="00C66CB9" w:rsidRPr="00ED5DCE" w:rsidRDefault="00C66CB9" w:rsidP="00C66CB9">
      <w:pPr>
        <w:pStyle w:val="capitulo1"/>
        <w:rPr>
          <w:rFonts w:ascii="Arial" w:hAnsi="Arial" w:cs="Arial"/>
          <w:bCs w:val="0"/>
        </w:rPr>
      </w:pPr>
      <w:r w:rsidRPr="00ED5DCE">
        <w:rPr>
          <w:rFonts w:ascii="Arial" w:hAnsi="Arial" w:cs="Arial"/>
          <w:bCs w:val="0"/>
        </w:rPr>
        <w:t xml:space="preserve">Modelo para la memoria justificativa del proyecto 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Este modelo de presentación es solo orientativo, y el diseño de la presentación puede hacerse en cualquier otro formato, aunque se recomienda mantener el orden de los apartados o epígrafes sugeridos para facilitar la evaluación.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La memoria justificativa debe estar redactada de forma que permita hacerse una idea adecuada y precisa de la naturaleza y alcance del proyecto. Es la documentación más importante para apreciar la relevancia del proyecto o programa.</w:t>
      </w:r>
    </w:p>
    <w:p w:rsidR="00C66CB9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Se pueden adjuntar también otros documentos y/o material complementario si se consider</w:t>
      </w:r>
      <w:r>
        <w:rPr>
          <w:rFonts w:ascii="Arial" w:hAnsi="Arial" w:cs="Arial"/>
        </w:rPr>
        <w:t>a</w:t>
      </w:r>
      <w:r w:rsidRPr="008F7192">
        <w:rPr>
          <w:rFonts w:ascii="Arial" w:hAnsi="Arial" w:cs="Arial"/>
        </w:rPr>
        <w:t xml:space="preserve"> oportuno.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</w:p>
    <w:p w:rsidR="00C66CB9" w:rsidRPr="008F7192" w:rsidRDefault="00C66CB9" w:rsidP="00C66CB9">
      <w:pPr>
        <w:pStyle w:val="parrafo21"/>
        <w:rPr>
          <w:rFonts w:ascii="Arial" w:hAnsi="Arial" w:cs="Arial"/>
        </w:rPr>
      </w:pPr>
      <w:r w:rsidRPr="008F7192">
        <w:rPr>
          <w:rFonts w:ascii="Arial" w:hAnsi="Arial" w:cs="Arial"/>
        </w:rPr>
        <w:t>Descripció</w:t>
      </w:r>
      <w:r>
        <w:rPr>
          <w:rFonts w:ascii="Arial" w:hAnsi="Arial" w:cs="Arial"/>
        </w:rPr>
        <w:t>n del proyecto</w:t>
      </w:r>
      <w:r w:rsidRPr="008F7192">
        <w:rPr>
          <w:rFonts w:ascii="Arial" w:hAnsi="Arial" w:cs="Arial"/>
        </w:rPr>
        <w:t>:</w:t>
      </w:r>
    </w:p>
    <w:p w:rsidR="00C66CB9" w:rsidRPr="008F7192" w:rsidRDefault="00C66CB9" w:rsidP="00C66CB9">
      <w:pPr>
        <w:pStyle w:val="parrafo21"/>
        <w:rPr>
          <w:rFonts w:ascii="Arial" w:hAnsi="Arial" w:cs="Arial"/>
        </w:rPr>
      </w:pPr>
      <w:r w:rsidRPr="008F7192">
        <w:rPr>
          <w:rFonts w:ascii="Arial" w:hAnsi="Arial" w:cs="Arial"/>
        </w:rPr>
        <w:t>1. Denominación del proyecto.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2. Director/es del proyecto.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3. Objetivos, material y métodos utilizados para su desarrollo.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4. Identificación de las actuaciones realizadas</w:t>
      </w:r>
      <w:r>
        <w:rPr>
          <w:rFonts w:ascii="Arial" w:hAnsi="Arial" w:cs="Arial"/>
        </w:rPr>
        <w:t>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5. La implicación y sinergias de los diferentes sectores que hubieran participado.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6. La evaluació</w:t>
      </w:r>
      <w:r w:rsidRPr="008F7192">
        <w:rPr>
          <w:rFonts w:ascii="Arial" w:hAnsi="Arial" w:cs="Arial"/>
        </w:rPr>
        <w:t>n de</w:t>
      </w:r>
      <w:r>
        <w:rPr>
          <w:rFonts w:ascii="Arial" w:hAnsi="Arial" w:cs="Arial"/>
        </w:rPr>
        <w:t>l</w:t>
      </w:r>
      <w:r w:rsidRPr="008F7192">
        <w:rPr>
          <w:rFonts w:ascii="Arial" w:hAnsi="Arial" w:cs="Arial"/>
        </w:rPr>
        <w:t xml:space="preserve"> proces</w:t>
      </w:r>
      <w:r>
        <w:rPr>
          <w:rFonts w:ascii="Arial" w:hAnsi="Arial" w:cs="Arial"/>
        </w:rPr>
        <w:t>o y resultados.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7. Continuidad y sostenibilidad del proyecto prev</w:t>
      </w:r>
      <w:r>
        <w:rPr>
          <w:rFonts w:ascii="Arial" w:hAnsi="Arial" w:cs="Arial"/>
        </w:rPr>
        <w:t>ista en los próximos años.</w:t>
      </w:r>
    </w:p>
    <w:p w:rsidR="00C66CB9" w:rsidRPr="008F7192" w:rsidRDefault="00C66CB9" w:rsidP="00C66CB9">
      <w:pPr>
        <w:pStyle w:val="parrafo1"/>
        <w:rPr>
          <w:rFonts w:ascii="Arial" w:hAnsi="Arial" w:cs="Arial"/>
        </w:rPr>
      </w:pPr>
      <w:r w:rsidRPr="008F7192">
        <w:rPr>
          <w:rFonts w:ascii="Arial" w:hAnsi="Arial" w:cs="Arial"/>
        </w:rPr>
        <w:t>8. El planteamiento innovador y original.</w:t>
      </w:r>
    </w:p>
    <w:p w:rsidR="00C11BF8" w:rsidRDefault="00C11BF8"/>
    <w:sectPr w:rsidR="00C11BF8" w:rsidSect="00C11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66CB9"/>
    <w:rsid w:val="008C159F"/>
    <w:rsid w:val="00BA5282"/>
    <w:rsid w:val="00C11BF8"/>
    <w:rsid w:val="00C66CB9"/>
    <w:rsid w:val="00D87F11"/>
    <w:rsid w:val="00ED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itulonum1">
    <w:name w:val="capitulo_num1"/>
    <w:basedOn w:val="Normal"/>
    <w:uiPriority w:val="99"/>
    <w:rsid w:val="00C66CB9"/>
    <w:pPr>
      <w:spacing w:before="480"/>
      <w:ind w:left="960" w:right="960"/>
      <w:jc w:val="center"/>
    </w:pPr>
  </w:style>
  <w:style w:type="paragraph" w:customStyle="1" w:styleId="capitulo1">
    <w:name w:val="capitulo1"/>
    <w:basedOn w:val="Normal"/>
    <w:uiPriority w:val="99"/>
    <w:rsid w:val="00C66CB9"/>
    <w:pPr>
      <w:spacing w:before="480" w:after="240"/>
      <w:ind w:left="960" w:right="960"/>
      <w:jc w:val="center"/>
    </w:pPr>
    <w:rPr>
      <w:b/>
      <w:bCs/>
    </w:rPr>
  </w:style>
  <w:style w:type="paragraph" w:customStyle="1" w:styleId="parrafo1">
    <w:name w:val="parrafo1"/>
    <w:basedOn w:val="Normal"/>
    <w:rsid w:val="00C66CB9"/>
    <w:pPr>
      <w:spacing w:before="180" w:after="180"/>
      <w:ind w:firstLine="360"/>
      <w:jc w:val="both"/>
    </w:pPr>
  </w:style>
  <w:style w:type="paragraph" w:customStyle="1" w:styleId="parrafo21">
    <w:name w:val="parrafo_21"/>
    <w:basedOn w:val="Normal"/>
    <w:uiPriority w:val="99"/>
    <w:rsid w:val="00C66CB9"/>
    <w:pPr>
      <w:spacing w:before="360" w:after="180"/>
      <w:ind w:firstLine="360"/>
      <w:jc w:val="both"/>
    </w:pPr>
  </w:style>
  <w:style w:type="paragraph" w:customStyle="1" w:styleId="cuerpotablaizq1">
    <w:name w:val="cuerpo_tabla_izq1"/>
    <w:basedOn w:val="Normal"/>
    <w:uiPriority w:val="99"/>
    <w:rsid w:val="00C66CB9"/>
    <w:rPr>
      <w:sz w:val="22"/>
      <w:szCs w:val="22"/>
    </w:rPr>
  </w:style>
  <w:style w:type="paragraph" w:customStyle="1" w:styleId="cuerpotablacentro1">
    <w:name w:val="cuerpo_tabla_centro1"/>
    <w:basedOn w:val="Normal"/>
    <w:uiPriority w:val="99"/>
    <w:rsid w:val="00C66CB9"/>
    <w:pPr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Mª Angeles</dc:creator>
  <cp:lastModifiedBy>Lopez Lopez, Mª Angeles</cp:lastModifiedBy>
  <cp:revision>3</cp:revision>
  <dcterms:created xsi:type="dcterms:W3CDTF">2016-01-11T09:20:00Z</dcterms:created>
  <dcterms:modified xsi:type="dcterms:W3CDTF">2016-05-24T11:47:00Z</dcterms:modified>
</cp:coreProperties>
</file>